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D76B" w14:textId="0C9C4888" w:rsidR="00AF7B4D" w:rsidRPr="005569B3" w:rsidRDefault="00AF7B4D" w:rsidP="00AF7B4D">
      <w:pPr>
        <w:pStyle w:val="Default"/>
        <w:rPr>
          <w:rFonts w:hAnsi="ＭＳ 明朝"/>
        </w:rPr>
      </w:pPr>
      <w:r w:rsidRPr="005569B3">
        <w:rPr>
          <w:rFonts w:hAnsi="ＭＳ 明朝" w:hint="eastAsia"/>
        </w:rPr>
        <w:t>別表第１（第</w:t>
      </w:r>
      <w:r w:rsidR="00F81117">
        <w:rPr>
          <w:rFonts w:hAnsi="ＭＳ 明朝" w:hint="eastAsia"/>
        </w:rPr>
        <w:t>３</w:t>
      </w:r>
      <w:r w:rsidRPr="005569B3">
        <w:rPr>
          <w:rFonts w:hAnsi="ＭＳ 明朝" w:hint="eastAsia"/>
        </w:rPr>
        <w:t>条関係）</w:t>
      </w:r>
    </w:p>
    <w:p w14:paraId="5A82F893" w14:textId="77777777" w:rsidR="00AF7B4D" w:rsidRPr="005569B3" w:rsidRDefault="00AF7B4D" w:rsidP="00AF7B4D">
      <w:pPr>
        <w:pStyle w:val="Default"/>
        <w:rPr>
          <w:rFonts w:hAnsi="ＭＳ 明朝"/>
        </w:rPr>
      </w:pPr>
    </w:p>
    <w:p w14:paraId="467803B4" w14:textId="7BE6A633" w:rsidR="00AF7B4D" w:rsidRPr="00B4148B" w:rsidRDefault="00AF7B4D" w:rsidP="00AF7B4D">
      <w:pPr>
        <w:pStyle w:val="Default"/>
        <w:jc w:val="center"/>
        <w:rPr>
          <w:rFonts w:hAnsi="ＭＳ 明朝"/>
          <w:sz w:val="36"/>
          <w:szCs w:val="36"/>
        </w:rPr>
      </w:pPr>
      <w:r w:rsidRPr="00B4148B">
        <w:rPr>
          <w:rFonts w:hAnsi="ＭＳ 明朝" w:hint="eastAsia"/>
          <w:sz w:val="36"/>
          <w:szCs w:val="36"/>
        </w:rPr>
        <w:t>「いしかり創業促進助成金」の非対象業種一覧表</w:t>
      </w:r>
    </w:p>
    <w:p w14:paraId="1569CE98" w14:textId="77777777" w:rsidR="00AF7B4D" w:rsidRPr="005569B3" w:rsidRDefault="00AF7B4D" w:rsidP="00AF7B4D">
      <w:pPr>
        <w:pStyle w:val="Default"/>
        <w:rPr>
          <w:rFonts w:hAnsi="ＭＳ 明朝"/>
        </w:rPr>
      </w:pPr>
    </w:p>
    <w:p w14:paraId="0532F672" w14:textId="4EAE7275" w:rsidR="00AF7B4D" w:rsidRPr="005569B3" w:rsidRDefault="00AF7B4D" w:rsidP="00AF7B4D">
      <w:pPr>
        <w:pStyle w:val="Default"/>
        <w:rPr>
          <w:rFonts w:hAnsi="ＭＳ 明朝"/>
        </w:rPr>
      </w:pPr>
      <w:r w:rsidRPr="005569B3">
        <w:rPr>
          <w:rFonts w:hAnsi="ＭＳ 明朝"/>
        </w:rPr>
        <w:t>(</w:t>
      </w:r>
      <w:r w:rsidRPr="005569B3">
        <w:rPr>
          <w:rFonts w:hAnsi="ＭＳ 明朝" w:hint="eastAsia"/>
        </w:rPr>
        <w:t>１</w:t>
      </w:r>
      <w:r w:rsidRPr="005569B3">
        <w:rPr>
          <w:rFonts w:hAnsi="ＭＳ 明朝"/>
        </w:rPr>
        <w:t>)</w:t>
      </w:r>
      <w:r w:rsidRPr="005569B3">
        <w:rPr>
          <w:rFonts w:hAnsi="ＭＳ 明朝" w:hint="eastAsia"/>
        </w:rPr>
        <w:t>郵便業（中分類）（信書便事業を除く。）</w:t>
      </w:r>
    </w:p>
    <w:p w14:paraId="0F253607" w14:textId="77777777" w:rsidR="00AF7B4D" w:rsidRPr="005569B3" w:rsidRDefault="00AF7B4D" w:rsidP="00AF7B4D">
      <w:pPr>
        <w:pStyle w:val="Default"/>
        <w:rPr>
          <w:rFonts w:hAnsi="ＭＳ 明朝"/>
        </w:rPr>
      </w:pPr>
      <w:r w:rsidRPr="005569B3">
        <w:rPr>
          <w:rFonts w:hAnsi="ＭＳ 明朝"/>
        </w:rPr>
        <w:t>(</w:t>
      </w:r>
      <w:r w:rsidRPr="005569B3">
        <w:rPr>
          <w:rFonts w:hAnsi="ＭＳ 明朝" w:hint="eastAsia"/>
        </w:rPr>
        <w:t>２</w:t>
      </w:r>
      <w:r w:rsidRPr="005569B3">
        <w:rPr>
          <w:rFonts w:hAnsi="ＭＳ 明朝"/>
        </w:rPr>
        <w:t>)</w:t>
      </w:r>
      <w:r w:rsidRPr="005569B3">
        <w:rPr>
          <w:rFonts w:hAnsi="ＭＳ 明朝" w:hint="eastAsia"/>
        </w:rPr>
        <w:t>金融業、保険業（大分類）のうち次に掲げるもの</w:t>
      </w:r>
    </w:p>
    <w:p w14:paraId="21967061" w14:textId="77777777" w:rsidR="00AF7B4D" w:rsidRPr="005569B3" w:rsidRDefault="00AF7B4D" w:rsidP="00AF7B4D">
      <w:pPr>
        <w:pStyle w:val="Default"/>
        <w:ind w:leftChars="177" w:left="425"/>
        <w:rPr>
          <w:rFonts w:hAnsi="ＭＳ 明朝"/>
        </w:rPr>
      </w:pPr>
      <w:r w:rsidRPr="005569B3">
        <w:rPr>
          <w:rFonts w:hAnsi="ＭＳ 明朝" w:hint="eastAsia"/>
        </w:rPr>
        <w:t>ア銀行業（中分類）</w:t>
      </w:r>
    </w:p>
    <w:p w14:paraId="2361F7CE" w14:textId="77777777" w:rsidR="00AF7B4D" w:rsidRPr="005569B3" w:rsidRDefault="00AF7B4D" w:rsidP="00AF7B4D">
      <w:pPr>
        <w:pStyle w:val="Default"/>
        <w:ind w:leftChars="177" w:left="425"/>
        <w:rPr>
          <w:rFonts w:hAnsi="ＭＳ 明朝"/>
        </w:rPr>
      </w:pPr>
      <w:r w:rsidRPr="005569B3">
        <w:rPr>
          <w:rFonts w:hAnsi="ＭＳ 明朝" w:hint="eastAsia"/>
        </w:rPr>
        <w:t>イ協同組織金融業（中分類）</w:t>
      </w:r>
    </w:p>
    <w:p w14:paraId="006C6704" w14:textId="77777777" w:rsidR="00AF7B4D" w:rsidRPr="005569B3" w:rsidRDefault="00AF7B4D" w:rsidP="00AF7B4D">
      <w:pPr>
        <w:pStyle w:val="Default"/>
        <w:ind w:leftChars="177" w:left="425"/>
        <w:rPr>
          <w:rFonts w:hAnsi="ＭＳ 明朝"/>
        </w:rPr>
      </w:pPr>
      <w:r w:rsidRPr="005569B3">
        <w:rPr>
          <w:rFonts w:hAnsi="ＭＳ 明朝" w:hint="eastAsia"/>
        </w:rPr>
        <w:t>ウ貸金業、クレジットカード業等非預金信用機関（中分類）</w:t>
      </w:r>
    </w:p>
    <w:p w14:paraId="59B8BB60" w14:textId="77777777" w:rsidR="00AF7B4D" w:rsidRPr="005569B3" w:rsidRDefault="00AF7B4D" w:rsidP="00AF7B4D">
      <w:pPr>
        <w:pStyle w:val="Default"/>
        <w:ind w:leftChars="177" w:left="425"/>
        <w:rPr>
          <w:rFonts w:hAnsi="ＭＳ 明朝"/>
        </w:rPr>
      </w:pPr>
      <w:r w:rsidRPr="005569B3">
        <w:rPr>
          <w:rFonts w:hAnsi="ＭＳ 明朝" w:hint="eastAsia"/>
        </w:rPr>
        <w:t>エ金融商品取引業、商品先物取引業（中分類）</w:t>
      </w:r>
    </w:p>
    <w:p w14:paraId="1EF93130" w14:textId="77777777" w:rsidR="00AF7B4D" w:rsidRPr="005569B3" w:rsidRDefault="00AF7B4D" w:rsidP="00AF7B4D">
      <w:pPr>
        <w:pStyle w:val="Default"/>
        <w:ind w:leftChars="177" w:left="425"/>
        <w:rPr>
          <w:rFonts w:hAnsi="ＭＳ 明朝"/>
        </w:rPr>
      </w:pPr>
      <w:r w:rsidRPr="005569B3">
        <w:rPr>
          <w:rFonts w:hAnsi="ＭＳ 明朝" w:hint="eastAsia"/>
        </w:rPr>
        <w:t>オ補助的金融業等（中分類）</w:t>
      </w:r>
    </w:p>
    <w:p w14:paraId="58E0BF2D" w14:textId="77777777" w:rsidR="00AF7B4D" w:rsidRPr="005569B3" w:rsidRDefault="00AF7B4D" w:rsidP="00AF7B4D">
      <w:pPr>
        <w:pStyle w:val="Default"/>
        <w:ind w:leftChars="177" w:left="665" w:hangingChars="100" w:hanging="240"/>
        <w:rPr>
          <w:rFonts w:hAnsi="ＭＳ 明朝"/>
        </w:rPr>
      </w:pPr>
      <w:r w:rsidRPr="005569B3">
        <w:rPr>
          <w:rFonts w:hAnsi="ＭＳ 明朝" w:hint="eastAsia"/>
        </w:rPr>
        <w:t>カ保険業（保険媒介代理業、保険サービス業を含む。）（中分類）のうち次に掲げるもの</w:t>
      </w:r>
    </w:p>
    <w:p w14:paraId="4112F8CA" w14:textId="77777777" w:rsidR="00AF7B4D" w:rsidRPr="005569B3" w:rsidRDefault="00AF7B4D" w:rsidP="00AF7B4D">
      <w:pPr>
        <w:pStyle w:val="Default"/>
        <w:ind w:leftChars="236" w:left="566"/>
        <w:rPr>
          <w:rFonts w:hAnsi="ＭＳ 明朝"/>
        </w:rPr>
      </w:pPr>
      <w:r w:rsidRPr="005569B3">
        <w:rPr>
          <w:rFonts w:hAnsi="ＭＳ 明朝"/>
        </w:rPr>
        <w:t>(</w:t>
      </w:r>
      <w:r w:rsidRPr="005569B3">
        <w:rPr>
          <w:rFonts w:hAnsi="ＭＳ 明朝" w:hint="eastAsia"/>
        </w:rPr>
        <w:t>ア</w:t>
      </w:r>
      <w:r w:rsidRPr="005569B3">
        <w:rPr>
          <w:rFonts w:hAnsi="ＭＳ 明朝"/>
        </w:rPr>
        <w:t>)</w:t>
      </w:r>
      <w:r w:rsidRPr="005569B3">
        <w:rPr>
          <w:rFonts w:hAnsi="ＭＳ 明朝" w:hint="eastAsia"/>
        </w:rPr>
        <w:t>生命保険業（小分類）</w:t>
      </w:r>
    </w:p>
    <w:p w14:paraId="0FDF3640" w14:textId="77777777" w:rsidR="00AF7B4D" w:rsidRPr="005569B3" w:rsidRDefault="00AF7B4D" w:rsidP="00AF7B4D">
      <w:pPr>
        <w:pStyle w:val="Default"/>
        <w:ind w:leftChars="236" w:left="566"/>
        <w:rPr>
          <w:rFonts w:hAnsi="ＭＳ 明朝"/>
        </w:rPr>
      </w:pPr>
      <w:r w:rsidRPr="005569B3">
        <w:rPr>
          <w:rFonts w:hAnsi="ＭＳ 明朝"/>
        </w:rPr>
        <w:t>(</w:t>
      </w:r>
      <w:r w:rsidRPr="005569B3">
        <w:rPr>
          <w:rFonts w:hAnsi="ＭＳ 明朝" w:hint="eastAsia"/>
        </w:rPr>
        <w:t>イ</w:t>
      </w:r>
      <w:r w:rsidRPr="005569B3">
        <w:rPr>
          <w:rFonts w:hAnsi="ＭＳ 明朝"/>
        </w:rPr>
        <w:t>)</w:t>
      </w:r>
      <w:r w:rsidRPr="005569B3">
        <w:rPr>
          <w:rFonts w:hAnsi="ＭＳ 明朝" w:hint="eastAsia"/>
        </w:rPr>
        <w:t>損害保険業（小分類）</w:t>
      </w:r>
    </w:p>
    <w:p w14:paraId="0130F910" w14:textId="77777777" w:rsidR="00AF7B4D" w:rsidRPr="005569B3" w:rsidRDefault="00AF7B4D" w:rsidP="00AF7B4D">
      <w:pPr>
        <w:pStyle w:val="Default"/>
        <w:ind w:leftChars="236" w:left="566"/>
        <w:rPr>
          <w:rFonts w:hAnsi="ＭＳ 明朝"/>
        </w:rPr>
      </w:pPr>
      <w:r w:rsidRPr="005569B3">
        <w:rPr>
          <w:rFonts w:hAnsi="ＭＳ 明朝"/>
        </w:rPr>
        <w:t>(</w:t>
      </w:r>
      <w:r w:rsidRPr="005569B3">
        <w:rPr>
          <w:rFonts w:hAnsi="ＭＳ 明朝" w:hint="eastAsia"/>
        </w:rPr>
        <w:t>ウ</w:t>
      </w:r>
      <w:r w:rsidRPr="005569B3">
        <w:rPr>
          <w:rFonts w:hAnsi="ＭＳ 明朝"/>
        </w:rPr>
        <w:t>)</w:t>
      </w:r>
      <w:r w:rsidRPr="005569B3">
        <w:rPr>
          <w:rFonts w:hAnsi="ＭＳ 明朝" w:hint="eastAsia"/>
        </w:rPr>
        <w:t>共済事業、少額短期保険業（小分類）</w:t>
      </w:r>
    </w:p>
    <w:p w14:paraId="4ECF9D0C" w14:textId="77777777" w:rsidR="00AF7B4D" w:rsidRPr="005569B3" w:rsidRDefault="00AF7B4D" w:rsidP="00AF7B4D">
      <w:pPr>
        <w:pStyle w:val="Default"/>
        <w:ind w:left="240" w:hangingChars="100" w:hanging="240"/>
        <w:rPr>
          <w:rFonts w:hAnsi="ＭＳ 明朝"/>
        </w:rPr>
      </w:pPr>
      <w:r w:rsidRPr="005569B3">
        <w:rPr>
          <w:rFonts w:hAnsi="ＭＳ 明朝"/>
        </w:rPr>
        <w:t>(</w:t>
      </w:r>
      <w:r w:rsidRPr="005569B3">
        <w:rPr>
          <w:rFonts w:hAnsi="ＭＳ 明朝" w:hint="eastAsia"/>
        </w:rPr>
        <w:t>３</w:t>
      </w:r>
      <w:r w:rsidRPr="005569B3">
        <w:rPr>
          <w:rFonts w:hAnsi="ＭＳ 明朝"/>
        </w:rPr>
        <w:t>)</w:t>
      </w:r>
      <w:r w:rsidRPr="005569B3">
        <w:rPr>
          <w:rFonts w:hAnsi="ＭＳ 明朝" w:hint="eastAsia"/>
        </w:rPr>
        <w:t>その他の洗濯・理容・美容・浴場業（小分類）のうち他に分類されない洗濯・理容・美容・浴場業（細分類）のうちソープランド業</w:t>
      </w:r>
    </w:p>
    <w:p w14:paraId="0DC8C515" w14:textId="77777777" w:rsidR="00AF7B4D" w:rsidRPr="005569B3" w:rsidRDefault="00AF7B4D" w:rsidP="00AF7B4D">
      <w:pPr>
        <w:pStyle w:val="Default"/>
        <w:rPr>
          <w:rFonts w:hAnsi="ＭＳ 明朝"/>
        </w:rPr>
      </w:pPr>
      <w:r w:rsidRPr="005569B3">
        <w:rPr>
          <w:rFonts w:hAnsi="ＭＳ 明朝"/>
        </w:rPr>
        <w:t>(</w:t>
      </w:r>
      <w:r w:rsidRPr="005569B3">
        <w:rPr>
          <w:rFonts w:hAnsi="ＭＳ 明朝" w:hint="eastAsia"/>
        </w:rPr>
        <w:t>４</w:t>
      </w:r>
      <w:r w:rsidRPr="005569B3">
        <w:rPr>
          <w:rFonts w:hAnsi="ＭＳ 明朝"/>
        </w:rPr>
        <w:t>)</w:t>
      </w:r>
      <w:r w:rsidRPr="005569B3">
        <w:rPr>
          <w:rFonts w:hAnsi="ＭＳ 明朝" w:hint="eastAsia"/>
        </w:rPr>
        <w:t>娯楽業（中分類）のうち次に掲げるもの</w:t>
      </w:r>
    </w:p>
    <w:p w14:paraId="6A3D6EE6" w14:textId="77777777" w:rsidR="00AF7B4D" w:rsidRPr="005569B3" w:rsidRDefault="00AF7B4D" w:rsidP="00AF7B4D">
      <w:pPr>
        <w:pStyle w:val="Default"/>
        <w:ind w:leftChars="177" w:left="425"/>
        <w:rPr>
          <w:rFonts w:hAnsi="ＭＳ 明朝"/>
        </w:rPr>
      </w:pPr>
      <w:r w:rsidRPr="005569B3">
        <w:rPr>
          <w:rFonts w:hAnsi="ＭＳ 明朝" w:hint="eastAsia"/>
        </w:rPr>
        <w:t>ア競輪・競馬等の競走場、競技団（小分類）</w:t>
      </w:r>
    </w:p>
    <w:p w14:paraId="51D45734" w14:textId="77777777" w:rsidR="00AF7B4D" w:rsidRPr="005569B3" w:rsidRDefault="00AF7B4D" w:rsidP="00AF7B4D">
      <w:pPr>
        <w:pStyle w:val="Default"/>
        <w:ind w:leftChars="177" w:left="425"/>
        <w:rPr>
          <w:rFonts w:hAnsi="ＭＳ 明朝"/>
        </w:rPr>
      </w:pPr>
      <w:r w:rsidRPr="005569B3">
        <w:rPr>
          <w:rFonts w:hAnsi="ＭＳ 明朝" w:hint="eastAsia"/>
        </w:rPr>
        <w:t>イ遊戯場（小分類）のうちパチンコホール（細分類）</w:t>
      </w:r>
    </w:p>
    <w:p w14:paraId="5A224413" w14:textId="77777777" w:rsidR="00AF7B4D" w:rsidRPr="005569B3" w:rsidRDefault="00AF7B4D" w:rsidP="00AF7B4D">
      <w:pPr>
        <w:pStyle w:val="Default"/>
        <w:ind w:leftChars="177" w:left="665" w:hangingChars="100" w:hanging="240"/>
        <w:rPr>
          <w:rFonts w:hAnsi="ＭＳ 明朝"/>
        </w:rPr>
      </w:pPr>
      <w:r w:rsidRPr="005569B3">
        <w:rPr>
          <w:rFonts w:hAnsi="ＭＳ 明朝" w:hint="eastAsia"/>
        </w:rPr>
        <w:t>ウその他の娯楽業（小分類）のうち他に分類されない娯楽業（細分類）のうち場外馬券売場、場外車券売場</w:t>
      </w:r>
    </w:p>
    <w:p w14:paraId="6F9A731A" w14:textId="77777777" w:rsidR="00AF7B4D" w:rsidRPr="005569B3" w:rsidRDefault="00AF7B4D" w:rsidP="00AF7B4D">
      <w:pPr>
        <w:pStyle w:val="Default"/>
        <w:rPr>
          <w:rFonts w:hAnsi="ＭＳ 明朝"/>
        </w:rPr>
      </w:pPr>
      <w:r w:rsidRPr="005569B3">
        <w:rPr>
          <w:rFonts w:hAnsi="ＭＳ 明朝"/>
        </w:rPr>
        <w:t>(</w:t>
      </w:r>
      <w:r w:rsidRPr="005569B3">
        <w:rPr>
          <w:rFonts w:hAnsi="ＭＳ 明朝" w:hint="eastAsia"/>
        </w:rPr>
        <w:t>５</w:t>
      </w:r>
      <w:r w:rsidRPr="005569B3">
        <w:rPr>
          <w:rFonts w:hAnsi="ＭＳ 明朝"/>
        </w:rPr>
        <w:t>)</w:t>
      </w:r>
      <w:r w:rsidRPr="005569B3">
        <w:rPr>
          <w:rFonts w:hAnsi="ＭＳ 明朝" w:hint="eastAsia"/>
        </w:rPr>
        <w:t>社会保険・社会福祉・介護事業（中分類）のうち次に掲げるもの</w:t>
      </w:r>
    </w:p>
    <w:p w14:paraId="133EA35C" w14:textId="77777777" w:rsidR="00AF7B4D" w:rsidRPr="005569B3" w:rsidRDefault="00AF7B4D" w:rsidP="00AF7B4D">
      <w:pPr>
        <w:pStyle w:val="Default"/>
        <w:ind w:leftChars="177" w:left="425"/>
        <w:rPr>
          <w:rFonts w:hAnsi="ＭＳ 明朝"/>
        </w:rPr>
      </w:pPr>
      <w:r w:rsidRPr="005569B3">
        <w:rPr>
          <w:rFonts w:hAnsi="ＭＳ 明朝" w:hint="eastAsia"/>
        </w:rPr>
        <w:t>ア社会保険事業団体（小分類）</w:t>
      </w:r>
    </w:p>
    <w:p w14:paraId="650DBE16" w14:textId="77777777" w:rsidR="00AF7B4D" w:rsidRPr="005569B3" w:rsidRDefault="00AF7B4D" w:rsidP="00AF7B4D">
      <w:pPr>
        <w:pStyle w:val="Default"/>
        <w:ind w:leftChars="177" w:left="425"/>
        <w:rPr>
          <w:rFonts w:hAnsi="ＭＳ 明朝"/>
        </w:rPr>
      </w:pPr>
      <w:r w:rsidRPr="005569B3">
        <w:rPr>
          <w:rFonts w:hAnsi="ＭＳ 明朝" w:hint="eastAsia"/>
        </w:rPr>
        <w:t>イ福祉事務所（小分類）</w:t>
      </w:r>
    </w:p>
    <w:p w14:paraId="5B423EA3" w14:textId="77777777" w:rsidR="00AF7B4D" w:rsidRPr="005569B3" w:rsidRDefault="00AF7B4D" w:rsidP="00AF7B4D">
      <w:pPr>
        <w:pStyle w:val="Default"/>
        <w:ind w:leftChars="177" w:left="425"/>
        <w:rPr>
          <w:rFonts w:hAnsi="ＭＳ 明朝"/>
        </w:rPr>
      </w:pPr>
      <w:r w:rsidRPr="005569B3">
        <w:rPr>
          <w:rFonts w:hAnsi="ＭＳ 明朝" w:hint="eastAsia"/>
        </w:rPr>
        <w:t>ウその他の社会保険・社会福祉・介護事業（小分類）のうち更生保護事業（細分類）</w:t>
      </w:r>
    </w:p>
    <w:p w14:paraId="1769DB98" w14:textId="77777777" w:rsidR="00AF7B4D" w:rsidRPr="005569B3" w:rsidRDefault="00AF7B4D" w:rsidP="00AF7B4D">
      <w:pPr>
        <w:pStyle w:val="Default"/>
        <w:ind w:left="240" w:hangingChars="100" w:hanging="240"/>
        <w:rPr>
          <w:rFonts w:hAnsi="ＭＳ 明朝"/>
        </w:rPr>
      </w:pPr>
      <w:r w:rsidRPr="005569B3">
        <w:rPr>
          <w:rFonts w:hAnsi="ＭＳ 明朝"/>
        </w:rPr>
        <w:t>(</w:t>
      </w:r>
      <w:r w:rsidRPr="005569B3">
        <w:rPr>
          <w:rFonts w:hAnsi="ＭＳ 明朝" w:hint="eastAsia"/>
        </w:rPr>
        <w:t>６</w:t>
      </w:r>
      <w:r w:rsidRPr="005569B3">
        <w:rPr>
          <w:rFonts w:hAnsi="ＭＳ 明朝"/>
        </w:rPr>
        <w:t>)</w:t>
      </w:r>
      <w:r w:rsidRPr="005569B3">
        <w:rPr>
          <w:rFonts w:hAnsi="ＭＳ 明朝" w:hint="eastAsia"/>
        </w:rPr>
        <w:t>郵便局（中分類）（郵便局受託業（小分類）のうちその他の郵便局受託業（細分類）を除く。）</w:t>
      </w:r>
    </w:p>
    <w:p w14:paraId="531A0AAB" w14:textId="77777777" w:rsidR="00AF7B4D" w:rsidRPr="005569B3" w:rsidRDefault="00AF7B4D" w:rsidP="00AF7B4D">
      <w:pPr>
        <w:pStyle w:val="Default"/>
        <w:ind w:left="240" w:hangingChars="100" w:hanging="240"/>
        <w:rPr>
          <w:rFonts w:hAnsi="ＭＳ 明朝"/>
        </w:rPr>
      </w:pPr>
      <w:r w:rsidRPr="005569B3">
        <w:rPr>
          <w:rFonts w:hAnsi="ＭＳ 明朝"/>
        </w:rPr>
        <w:t>(</w:t>
      </w:r>
      <w:r w:rsidRPr="005569B3">
        <w:rPr>
          <w:rFonts w:hAnsi="ＭＳ 明朝" w:hint="eastAsia"/>
        </w:rPr>
        <w:t>７</w:t>
      </w:r>
      <w:r w:rsidRPr="005569B3">
        <w:rPr>
          <w:rFonts w:hAnsi="ＭＳ 明朝"/>
        </w:rPr>
        <w:t>)</w:t>
      </w:r>
      <w:r w:rsidRPr="005569B3">
        <w:rPr>
          <w:rFonts w:hAnsi="ＭＳ 明朝" w:hint="eastAsia"/>
        </w:rPr>
        <w:t>その他の事業サービス業（中分類）のうち他に分類されない事業サービス業（小分類）のうち他に分類されないその他の事業サービス業（細分類）のうち取立業、集金業（公共料金又はこれに準ずるものに係るものを除く。）</w:t>
      </w:r>
    </w:p>
    <w:p w14:paraId="291821A8" w14:textId="085221DC" w:rsidR="00AF7B4D" w:rsidRPr="005569B3" w:rsidRDefault="00AF7B4D" w:rsidP="00AF7B4D">
      <w:pPr>
        <w:pStyle w:val="Default"/>
        <w:rPr>
          <w:rFonts w:hAnsi="ＭＳ 明朝"/>
        </w:rPr>
      </w:pPr>
      <w:r w:rsidRPr="005569B3">
        <w:rPr>
          <w:rFonts w:hAnsi="ＭＳ 明朝"/>
        </w:rPr>
        <w:t>(</w:t>
      </w:r>
      <w:r w:rsidRPr="005569B3">
        <w:rPr>
          <w:rFonts w:hAnsi="ＭＳ 明朝" w:hint="eastAsia"/>
        </w:rPr>
        <w:t>８</w:t>
      </w:r>
      <w:r w:rsidRPr="005569B3">
        <w:rPr>
          <w:rFonts w:hAnsi="ＭＳ 明朝"/>
        </w:rPr>
        <w:t>)</w:t>
      </w:r>
      <w:r w:rsidRPr="005569B3">
        <w:rPr>
          <w:rFonts w:hAnsi="ＭＳ 明朝" w:hint="eastAsia"/>
        </w:rPr>
        <w:t>政治・経済・文化団体（中分類）</w:t>
      </w:r>
    </w:p>
    <w:p w14:paraId="0BD723C4" w14:textId="22CC6806" w:rsidR="00AF7B4D" w:rsidRPr="005569B3" w:rsidRDefault="00AF7B4D" w:rsidP="00AF7B4D">
      <w:pPr>
        <w:pStyle w:val="Default"/>
        <w:rPr>
          <w:rFonts w:hAnsi="ＭＳ 明朝"/>
        </w:rPr>
      </w:pPr>
      <w:r w:rsidRPr="005569B3">
        <w:rPr>
          <w:rFonts w:hAnsi="ＭＳ 明朝"/>
        </w:rPr>
        <w:t>(</w:t>
      </w:r>
      <w:r w:rsidRPr="005569B3">
        <w:rPr>
          <w:rFonts w:hAnsi="ＭＳ 明朝" w:hint="eastAsia"/>
        </w:rPr>
        <w:t>９</w:t>
      </w:r>
      <w:r w:rsidRPr="005569B3">
        <w:rPr>
          <w:rFonts w:hAnsi="ＭＳ 明朝"/>
        </w:rPr>
        <w:t>)</w:t>
      </w:r>
      <w:r w:rsidR="005569B3">
        <w:rPr>
          <w:rFonts w:hAnsi="ＭＳ 明朝" w:hint="eastAsia"/>
        </w:rPr>
        <w:t>奢侈</w:t>
      </w:r>
      <w:r w:rsidRPr="005569B3">
        <w:rPr>
          <w:rFonts w:hAnsi="ＭＳ 明朝" w:hint="eastAsia"/>
        </w:rPr>
        <w:t>遊興にわたるもので料金が大衆的でないもの</w:t>
      </w:r>
    </w:p>
    <w:p w14:paraId="5783C3D5" w14:textId="71B9F277" w:rsidR="00AF7B4D" w:rsidRPr="005569B3" w:rsidRDefault="00AF7B4D" w:rsidP="00AF7B4D">
      <w:pPr>
        <w:rPr>
          <w:rFonts w:ascii="ＭＳ 明朝" w:eastAsia="ＭＳ 明朝" w:hAnsi="ＭＳ 明朝"/>
          <w:szCs w:val="24"/>
        </w:rPr>
      </w:pPr>
      <w:r w:rsidRPr="005569B3">
        <w:rPr>
          <w:rFonts w:ascii="ＭＳ 明朝" w:eastAsia="ＭＳ 明朝" w:hAnsi="ＭＳ 明朝"/>
          <w:szCs w:val="24"/>
        </w:rPr>
        <w:t>(</w:t>
      </w:r>
      <w:r w:rsidRPr="005569B3">
        <w:rPr>
          <w:rFonts w:ascii="ＭＳ 明朝" w:eastAsia="ＭＳ 明朝" w:hAnsi="ＭＳ 明朝" w:hint="eastAsia"/>
          <w:szCs w:val="24"/>
        </w:rPr>
        <w:t>1</w:t>
      </w:r>
      <w:r w:rsidRPr="005569B3">
        <w:rPr>
          <w:rFonts w:ascii="ＭＳ 明朝" w:eastAsia="ＭＳ 明朝" w:hAnsi="ＭＳ 明朝"/>
          <w:szCs w:val="24"/>
        </w:rPr>
        <w:t>0)</w:t>
      </w:r>
      <w:r w:rsidRPr="005569B3">
        <w:rPr>
          <w:rFonts w:ascii="ＭＳ 明朝" w:eastAsia="ＭＳ 明朝" w:hAnsi="ＭＳ 明朝" w:hint="eastAsia"/>
          <w:szCs w:val="24"/>
        </w:rPr>
        <w:t>公序良俗に反するなど社会的に批判を受けるおそれのあるもの</w:t>
      </w:r>
    </w:p>
    <w:p w14:paraId="51E9A7CC" w14:textId="77777777" w:rsidR="00AF7B4D" w:rsidRPr="005569B3" w:rsidRDefault="00AF7B4D" w:rsidP="00AF7B4D">
      <w:pPr>
        <w:pStyle w:val="Default"/>
        <w:rPr>
          <w:rFonts w:hAnsi="ＭＳ 明朝"/>
        </w:rPr>
      </w:pPr>
    </w:p>
    <w:p w14:paraId="61C30C93" w14:textId="5DBA2DC0" w:rsidR="00AF7B4D" w:rsidRPr="005569B3" w:rsidRDefault="00AF7B4D" w:rsidP="00AF7B4D">
      <w:pPr>
        <w:pStyle w:val="Default"/>
        <w:ind w:leftChars="100" w:left="240"/>
        <w:rPr>
          <w:rFonts w:hAnsi="ＭＳ 明朝"/>
        </w:rPr>
      </w:pPr>
      <w:r w:rsidRPr="005569B3">
        <w:rPr>
          <w:rFonts w:hAnsi="ＭＳ 明朝" w:hint="eastAsia"/>
        </w:rPr>
        <w:t>（注）日本標準産業分類により判別する。なお、本項に掲げる業種中の（）内は、同分類項目を示し、分類項目名の表示のないものは、日本標準産業分類上の内容例示の業種である。</w:t>
      </w:r>
    </w:p>
    <w:sectPr w:rsidR="00AF7B4D" w:rsidRPr="005569B3" w:rsidSect="00AF7B4D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4D"/>
    <w:rsid w:val="001B02E5"/>
    <w:rsid w:val="00400AF1"/>
    <w:rsid w:val="00537285"/>
    <w:rsid w:val="005569B3"/>
    <w:rsid w:val="00AF7B4D"/>
    <w:rsid w:val="00B4148B"/>
    <w:rsid w:val="00F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EA199"/>
  <w15:chartTrackingRefBased/>
  <w15:docId w15:val="{BF59C860-6C5E-499F-8960-96B9B469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7B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長木恭吾</dc:creator>
  <cp:keywords/>
  <dc:description/>
  <cp:lastModifiedBy>nakajima</cp:lastModifiedBy>
  <cp:revision>2</cp:revision>
  <dcterms:created xsi:type="dcterms:W3CDTF">2023-12-22T05:16:00Z</dcterms:created>
  <dcterms:modified xsi:type="dcterms:W3CDTF">2023-12-22T05:16:00Z</dcterms:modified>
</cp:coreProperties>
</file>